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78F2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ATL-REG 1:  Attention Maintenance</w:t>
      </w:r>
    </w:p>
    <w:p w14:paraId="2FF9B06F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FF55A5">
        <w:rPr>
          <w:rFonts w:ascii="Arial" w:hAnsi="Arial" w:cs="Myriad Pro"/>
          <w:color w:val="000000"/>
          <w:sz w:val="23"/>
          <w:szCs w:val="19"/>
        </w:rPr>
        <w:t>Child develops the capacity to pay attention to people, things, or the environment when interacting with others or exploring play materials</w:t>
      </w:r>
      <w:r>
        <w:rPr>
          <w:rFonts w:cs="Myriad Pro"/>
          <w:color w:val="000000"/>
          <w:sz w:val="19"/>
          <w:szCs w:val="19"/>
        </w:rPr>
        <w:t xml:space="preserve"> </w:t>
      </w:r>
    </w:p>
    <w:p w14:paraId="18F267F8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</w:p>
    <w:p w14:paraId="268B602C" w14:textId="77777777" w:rsidR="001D7313" w:rsidRDefault="00DF0C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698EA" wp14:editId="76E547EF">
                <wp:simplePos x="0" y="0"/>
                <wp:positionH relativeFrom="column">
                  <wp:posOffset>4445</wp:posOffset>
                </wp:positionH>
                <wp:positionV relativeFrom="paragraph">
                  <wp:posOffset>19685</wp:posOffset>
                </wp:positionV>
                <wp:extent cx="6848475" cy="27381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273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DE686" w14:textId="77777777" w:rsidR="00DD12AF" w:rsidRDefault="00DD12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69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1.55pt;width:539.25pt;height:2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" filled="f">
                <v:path arrowok="t"/>
                <v:textbox inset=",7.2pt,,7.2pt">
                  <w:txbxContent>
                    <w:p w14:paraId="7EBDE686" w14:textId="77777777" w:rsidR="00DD12AF" w:rsidRDefault="00DD12AF"/>
                  </w:txbxContent>
                </v:textbox>
                <w10:wrap type="tight"/>
              </v:shape>
            </w:pict>
          </mc:Fallback>
        </mc:AlternateContent>
      </w:r>
    </w:p>
    <w:p w14:paraId="4BF551F9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ATL-REG 2:  Self-Comforting</w:t>
      </w:r>
    </w:p>
    <w:p w14:paraId="1D569D11" w14:textId="77777777" w:rsidR="001D7313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0590A3" wp14:editId="518A9DF2">
                <wp:simplePos x="0" y="0"/>
                <wp:positionH relativeFrom="column">
                  <wp:posOffset>4445</wp:posOffset>
                </wp:positionH>
                <wp:positionV relativeFrom="paragraph">
                  <wp:posOffset>405765</wp:posOffset>
                </wp:positionV>
                <wp:extent cx="6848475" cy="3200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0773A" w14:textId="77777777" w:rsidR="00DD12AF" w:rsidRDefault="00DD12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90A3" id="Text Box 3" o:spid="_x0000_s1027" type="#_x0000_t202" style="position:absolute;margin-left:.35pt;margin-top:31.95pt;width:539.25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" filled="f">
                <v:path arrowok="t"/>
                <v:textbox inset=",7.2pt,,7.2pt">
                  <w:txbxContent>
                    <w:p w14:paraId="30B0773A" w14:textId="77777777" w:rsidR="00DD12AF" w:rsidRDefault="00DD12AF"/>
                  </w:txbxContent>
                </v:textbox>
                <w10:wrap type="tight"/>
              </v:shape>
            </w:pict>
          </mc:Fallback>
        </mc:AlternateContent>
      </w:r>
      <w:r w:rsidR="001D7313" w:rsidRPr="005118C7">
        <w:rPr>
          <w:rFonts w:ascii="Arial" w:hAnsi="Arial" w:cs="Arial"/>
          <w:b/>
          <w:sz w:val="23"/>
          <w:szCs w:val="23"/>
        </w:rPr>
        <w:t>Definition:</w:t>
      </w:r>
      <w:r w:rsidR="001D7313">
        <w:rPr>
          <w:rFonts w:ascii="Arial" w:hAnsi="Arial" w:cs="Arial"/>
          <w:b/>
          <w:sz w:val="23"/>
          <w:szCs w:val="23"/>
        </w:rPr>
        <w:t xml:space="preserve">  </w:t>
      </w:r>
      <w:r w:rsidR="001D7313" w:rsidRPr="00FF55A5">
        <w:rPr>
          <w:rFonts w:ascii="Arial" w:hAnsi="Arial" w:cs="Myriad Pro"/>
          <w:color w:val="000000"/>
          <w:sz w:val="23"/>
          <w:szCs w:val="19"/>
        </w:rPr>
        <w:t xml:space="preserve">Child develops the capacity to comfort or soothe self in response to distress from internal or external stimulation </w:t>
      </w:r>
    </w:p>
    <w:p w14:paraId="1ED46653" w14:textId="77777777" w:rsidR="001D7313" w:rsidRPr="00FF55A5" w:rsidRDefault="001D7313" w:rsidP="001D7313">
      <w:pPr>
        <w:rPr>
          <w:rFonts w:ascii="Arial" w:hAnsi="Arial" w:cs="Arial"/>
          <w:sz w:val="23"/>
          <w:szCs w:val="28"/>
        </w:rPr>
      </w:pPr>
    </w:p>
    <w:p w14:paraId="60720DB8" w14:textId="7928FD93" w:rsidR="001D7313" w:rsidRPr="00DF0C5B" w:rsidRDefault="001D7313" w:rsidP="00D873BC">
      <w:pPr>
        <w:rPr>
          <w:rFonts w:ascii="Arial" w:hAnsi="Arial" w:cs="Myriad Pro"/>
          <w:color w:val="000000"/>
          <w:sz w:val="23"/>
          <w:szCs w:val="19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ATL-REG </w:t>
      </w:r>
      <w:r w:rsidR="00D873BC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:  Curiosity and Initiative in Learning</w:t>
      </w:r>
    </w:p>
    <w:p w14:paraId="128529A8" w14:textId="77777777" w:rsidR="001D7313" w:rsidRPr="00FF55A5" w:rsidRDefault="00DF0C5B" w:rsidP="001D731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BF188" wp14:editId="0FCDA914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6858000" cy="33540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3354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31213" w14:textId="77777777" w:rsidR="00DD12AF" w:rsidRDefault="00DD12AF"/>
                          <w:p w14:paraId="1659333A" w14:textId="77777777" w:rsidR="00DD12AF" w:rsidRDefault="00DD12AF"/>
                          <w:p w14:paraId="770F071E" w14:textId="77777777" w:rsidR="00DD12AF" w:rsidRDefault="00DD12AF"/>
                          <w:p w14:paraId="1690FBF1" w14:textId="77777777" w:rsidR="00DD12AF" w:rsidRDefault="00DD12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F188" id="Text Box 4" o:spid="_x0000_s1028" type="#_x0000_t202" style="position:absolute;margin-left:0;margin-top:35.1pt;width:540pt;height:26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" filled="f">
                <v:path arrowok="t"/>
                <v:textbox inset=",7.2pt,,7.2pt">
                  <w:txbxContent>
                    <w:p w14:paraId="43831213" w14:textId="77777777" w:rsidR="00DD12AF" w:rsidRDefault="00DD12AF"/>
                    <w:p w14:paraId="1659333A" w14:textId="77777777" w:rsidR="00DD12AF" w:rsidRDefault="00DD12AF"/>
                    <w:p w14:paraId="770F071E" w14:textId="77777777" w:rsidR="00DD12AF" w:rsidRDefault="00DD12AF"/>
                    <w:p w14:paraId="1690FBF1" w14:textId="77777777" w:rsidR="00DD12AF" w:rsidRDefault="00DD12AF"/>
                  </w:txbxContent>
                </v:textbox>
                <w10:wrap type="tight"/>
              </v:shape>
            </w:pict>
          </mc:Fallback>
        </mc:AlternateContent>
      </w:r>
      <w:r w:rsidR="001D7313" w:rsidRPr="005118C7">
        <w:rPr>
          <w:rFonts w:ascii="Arial" w:hAnsi="Arial" w:cs="Arial"/>
          <w:b/>
          <w:sz w:val="23"/>
          <w:szCs w:val="23"/>
        </w:rPr>
        <w:t>Definition:</w:t>
      </w:r>
      <w:r w:rsidR="001D7313">
        <w:rPr>
          <w:rFonts w:ascii="Arial" w:hAnsi="Arial" w:cs="Arial"/>
          <w:b/>
          <w:sz w:val="23"/>
          <w:szCs w:val="23"/>
        </w:rPr>
        <w:t xml:space="preserve">  </w:t>
      </w:r>
      <w:r w:rsidR="001D7313" w:rsidRPr="00FF55A5">
        <w:rPr>
          <w:rFonts w:ascii="Arial" w:hAnsi="Arial" w:cs="Myriad Pro"/>
          <w:color w:val="000000"/>
          <w:sz w:val="23"/>
          <w:szCs w:val="19"/>
        </w:rPr>
        <w:t xml:space="preserve">Child explores the environment in increasingly focused ways to learn about people, things, materials, and events </w:t>
      </w:r>
    </w:p>
    <w:p w14:paraId="199BD565" w14:textId="77777777" w:rsidR="001D7313" w:rsidRPr="00F25406" w:rsidRDefault="001D7313">
      <w:pPr>
        <w:rPr>
          <w:rFonts w:ascii="Arial" w:hAnsi="Arial" w:cs="Arial"/>
          <w:sz w:val="23"/>
          <w:szCs w:val="23"/>
        </w:rPr>
      </w:pPr>
    </w:p>
    <w:p w14:paraId="0A56427C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ATL-REG </w:t>
      </w:r>
      <w:r w:rsidR="00D873B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:  Self-Control of Feelings and Behavior</w:t>
      </w:r>
    </w:p>
    <w:p w14:paraId="2A414AC4" w14:textId="255861C1" w:rsidR="001D7313" w:rsidRDefault="001D7313" w:rsidP="001D7313">
      <w:pPr>
        <w:rPr>
          <w:rFonts w:ascii="Arial" w:hAnsi="Arial" w:cs="Myriad Pro"/>
          <w:color w:val="000000"/>
          <w:sz w:val="23"/>
          <w:szCs w:val="19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FF55A5">
        <w:rPr>
          <w:rFonts w:ascii="Arial" w:hAnsi="Arial" w:cs="Myriad Pro"/>
          <w:color w:val="000000"/>
          <w:sz w:val="23"/>
          <w:szCs w:val="19"/>
        </w:rPr>
        <w:t xml:space="preserve">Child increasingly develops strategies for regulating feelings and behavior, becoming less reliant on adult guidance over time </w:t>
      </w:r>
    </w:p>
    <w:p w14:paraId="4AAAED86" w14:textId="1A67014D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7CA9B5B8" w14:textId="15AD5061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34F14885" w14:textId="2777E165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3D0EB9AE" w14:textId="78F627D1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16627470" w14:textId="5A19BBBC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28440D57" w14:textId="55C0879D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561F770A" w14:textId="10268EC8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32404175" w14:textId="661C052F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5BFFDA8D" w14:textId="01704472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4AFE6822" w14:textId="1CEDCC54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69C467A3" w14:textId="2EC8D01A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68E440E5" w14:textId="179A8E06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1F47472F" w14:textId="0C82A919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0B9DE174" w14:textId="42DEC98D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77E6F8B7" w14:textId="72E08428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2A3AE027" w14:textId="2FB6081E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75623977" w14:textId="544390E0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3F19CAF3" w14:textId="5B8BA37E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170C0319" w14:textId="42DFA641" w:rsidR="00DF0C5B" w:rsidRDefault="00DF0C5B" w:rsidP="001D7313">
      <w:pPr>
        <w:rPr>
          <w:rFonts w:ascii="Arial" w:hAnsi="Arial" w:cs="Myriad Pro"/>
          <w:color w:val="000000"/>
          <w:sz w:val="23"/>
          <w:szCs w:val="19"/>
        </w:rPr>
      </w:pPr>
    </w:p>
    <w:p w14:paraId="18F9F318" w14:textId="77777777" w:rsidR="00DF0C5B" w:rsidRPr="00FF55A5" w:rsidRDefault="00DF0C5B" w:rsidP="001D7313">
      <w:pPr>
        <w:rPr>
          <w:rFonts w:ascii="Arial" w:hAnsi="Arial" w:cs="Arial"/>
          <w:sz w:val="28"/>
          <w:szCs w:val="28"/>
        </w:rPr>
      </w:pPr>
    </w:p>
    <w:p w14:paraId="536A360F" w14:textId="6CEA2872" w:rsidR="001D7313" w:rsidRPr="00DF0C5B" w:rsidRDefault="001D731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lastRenderedPageBreak/>
        <w:t>SED 1: Identity of S</w:t>
      </w:r>
      <w:r w:rsidRPr="005118C7">
        <w:rPr>
          <w:rFonts w:ascii="Arial" w:hAnsi="Arial" w:cs="Arial"/>
          <w:b/>
          <w:sz w:val="28"/>
          <w:szCs w:val="28"/>
        </w:rPr>
        <w:t xml:space="preserve">elf </w:t>
      </w:r>
      <w:r>
        <w:rPr>
          <w:rFonts w:ascii="Arial" w:hAnsi="Arial" w:cs="Arial"/>
          <w:b/>
          <w:sz w:val="28"/>
          <w:szCs w:val="28"/>
        </w:rPr>
        <w:t>in Relation to Others</w:t>
      </w:r>
    </w:p>
    <w:p w14:paraId="2CA8AE86" w14:textId="77777777" w:rsidR="001D7313" w:rsidRDefault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 w:rsidRPr="00FF55A5">
        <w:rPr>
          <w:rFonts w:ascii="Arial" w:hAnsi="Arial" w:cs="Myriad Pro"/>
          <w:color w:val="000000"/>
          <w:sz w:val="23"/>
          <w:szCs w:val="19"/>
        </w:rPr>
        <w:t>Child shows increasing awareness of self as distinct from and also related to others</w:t>
      </w:r>
      <w:r>
        <w:rPr>
          <w:rFonts w:cs="Myriad Pro"/>
          <w:color w:val="000000"/>
          <w:sz w:val="19"/>
          <w:szCs w:val="19"/>
        </w:rPr>
        <w:t xml:space="preserve"> </w:t>
      </w:r>
    </w:p>
    <w:p w14:paraId="5E3C12AF" w14:textId="113966B1" w:rsidR="001D7313" w:rsidRPr="005118C7" w:rsidRDefault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014DC006" w14:textId="77777777">
        <w:tc>
          <w:tcPr>
            <w:tcW w:w="11016" w:type="dxa"/>
          </w:tcPr>
          <w:p w14:paraId="41A5B2C5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C7F853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8E49F0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B76875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2F3C7B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2FE458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57DD82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D9A064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EADFD7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9A07D5" w14:textId="186C6554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2B5037" w14:textId="1071D503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B14604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D7E0D9" w14:textId="2E61EE7C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D98CB2" w14:textId="5E329F35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F7546C" w14:textId="545E9AE4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6E58D9" w14:textId="752E5BC4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535DB6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3F0A00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6F77A4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ECC59CF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</w:p>
    <w:p w14:paraId="209E1373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</w:p>
    <w:p w14:paraId="6B5CD910" w14:textId="77777777" w:rsidR="001D7313" w:rsidRPr="005118C7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Social and Emotional Understanding</w:t>
      </w:r>
    </w:p>
    <w:p w14:paraId="6400186F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developing understanding of people’s behaviors, feelings, thoughts, and individual characteristics  </w:t>
      </w:r>
    </w:p>
    <w:p w14:paraId="72B645D8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1DBDA0F0" w14:textId="77777777">
        <w:tc>
          <w:tcPr>
            <w:tcW w:w="11016" w:type="dxa"/>
          </w:tcPr>
          <w:p w14:paraId="55A26268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A62232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7AC003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2529DB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C3664A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37F369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81C467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58ABA3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BD7CFB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709141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817647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A371D0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52013E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0688B5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B751C9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C9512E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3C1E4A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62C8C9" w14:textId="77777777"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ED3C978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</w:p>
    <w:p w14:paraId="6DE4AF7F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</w:p>
    <w:p w14:paraId="792D9019" w14:textId="77777777" w:rsidR="001D7313" w:rsidRDefault="001D7313">
      <w:pPr>
        <w:rPr>
          <w:rFonts w:ascii="Arial" w:hAnsi="Arial" w:cs="Arial"/>
          <w:b/>
          <w:sz w:val="28"/>
          <w:szCs w:val="28"/>
        </w:rPr>
      </w:pPr>
    </w:p>
    <w:p w14:paraId="63FDFDC0" w14:textId="77777777" w:rsidR="001D7313" w:rsidRPr="005118C7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3: Relationships and Social Interactions with Familiar Adults</w:t>
      </w:r>
    </w:p>
    <w:p w14:paraId="21FC9388" w14:textId="77777777" w:rsidR="001D7313" w:rsidRDefault="001D7313" w:rsidP="00A0103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develops close relationships with one or more familiar ad</w:t>
      </w:r>
      <w:r w:rsidR="00A01033">
        <w:rPr>
          <w:rFonts w:ascii="Arial" w:hAnsi="Arial" w:cs="Arial"/>
          <w:sz w:val="23"/>
          <w:szCs w:val="23"/>
        </w:rPr>
        <w:t xml:space="preserve">ults (including family members) </w:t>
      </w:r>
      <w:r>
        <w:rPr>
          <w:rFonts w:ascii="Arial" w:hAnsi="Arial" w:cs="Arial"/>
          <w:sz w:val="23"/>
          <w:szCs w:val="23"/>
        </w:rPr>
        <w:t xml:space="preserve">and interacts in an increasingly competent and cooperative manner with familiar adults  </w:t>
      </w:r>
    </w:p>
    <w:p w14:paraId="71B487A5" w14:textId="77777777"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0ABDEE66" w14:textId="77777777">
        <w:tc>
          <w:tcPr>
            <w:tcW w:w="11016" w:type="dxa"/>
          </w:tcPr>
          <w:p w14:paraId="35C4AA7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CC9C3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9246B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AFDF0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0BF5B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DF70E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FC64C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B30BF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DF159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4C1C4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E64C4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0A04C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6557B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E243F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56680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E25DD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37C86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0F8DC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36F64E5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</w:p>
    <w:p w14:paraId="537E749D" w14:textId="77777777" w:rsidR="001D7313" w:rsidRPr="005118C7" w:rsidRDefault="001D7313">
      <w:pPr>
        <w:rPr>
          <w:rFonts w:ascii="Arial" w:hAnsi="Arial" w:cs="Arial"/>
          <w:sz w:val="23"/>
          <w:szCs w:val="23"/>
        </w:rPr>
      </w:pPr>
    </w:p>
    <w:p w14:paraId="354C998E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Relationships and Social Interactions with Peers</w:t>
      </w:r>
    </w:p>
    <w:p w14:paraId="56ABB35A" w14:textId="77777777" w:rsidR="001D7313" w:rsidRPr="005118C7" w:rsidRDefault="001D7313" w:rsidP="00A01033">
      <w:pPr>
        <w:tabs>
          <w:tab w:val="left" w:pos="0"/>
        </w:tabs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becomes increasingly competent and cooperative in interactions with peers and develops friendships with several peers   </w:t>
      </w:r>
    </w:p>
    <w:p w14:paraId="140C6A93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5D187172" w14:textId="77777777">
        <w:tc>
          <w:tcPr>
            <w:tcW w:w="11016" w:type="dxa"/>
          </w:tcPr>
          <w:p w14:paraId="3B614BF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B1B6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479A8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012CC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1EA28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4F158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F8A94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82606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B9534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BD321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37B85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A85BC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D6415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95116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C966B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77A56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11F9A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A23D5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4DC5BB0" w14:textId="62C22271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5D276D97" w14:textId="4CB02C8E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LLD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Understanding of Language (Receptive)</w:t>
      </w:r>
    </w:p>
    <w:p w14:paraId="4CA4108C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understands increasingly complex communication and language   </w:t>
      </w:r>
    </w:p>
    <w:p w14:paraId="4D1BAAC4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2E44A723" w14:textId="77777777">
        <w:tc>
          <w:tcPr>
            <w:tcW w:w="11016" w:type="dxa"/>
          </w:tcPr>
          <w:p w14:paraId="39730E3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F5859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11AB8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EDEEB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EC0E2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E75A3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DA3D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04169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E4BA9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D6EAC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F8B4E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418E2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F79F3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A42FF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CFE90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2C498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0E780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20255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ACCB638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3A774747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0CF64CD5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5FEE3948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Responsiveness to Language</w:t>
      </w:r>
    </w:p>
    <w:p w14:paraId="511857F2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communicates or acts in response to language and responds to increasingly complex language  </w:t>
      </w:r>
    </w:p>
    <w:p w14:paraId="2DF2C21F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23E05319" w14:textId="77777777">
        <w:tc>
          <w:tcPr>
            <w:tcW w:w="11016" w:type="dxa"/>
          </w:tcPr>
          <w:p w14:paraId="550DE59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2ECDB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97C8B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FBF46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DB66F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0AB66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04539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09028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B2FA5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3ABAC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1BBEE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778B9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34153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1F09F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CE35E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F6AB5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18334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74CCC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FE09C07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16CEB05B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1250579F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LLD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Communication and Use of Language (Expressive)</w:t>
      </w:r>
    </w:p>
    <w:p w14:paraId="2F3E29F5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893765">
        <w:rPr>
          <w:rFonts w:ascii="Arial" w:hAnsi="Arial" w:cs="Arial"/>
          <w:b/>
          <w:sz w:val="23"/>
          <w:szCs w:val="23"/>
        </w:rPr>
        <w:t xml:space="preserve">Definition: </w:t>
      </w:r>
      <w:r w:rsidRPr="005118C7">
        <w:rPr>
          <w:rFonts w:ascii="Arial" w:hAnsi="Arial" w:cs="Arial"/>
          <w:sz w:val="23"/>
          <w:szCs w:val="23"/>
        </w:rPr>
        <w:t>Child</w:t>
      </w:r>
      <w:r>
        <w:rPr>
          <w:rFonts w:ascii="Arial" w:hAnsi="Arial" w:cs="Arial"/>
          <w:sz w:val="23"/>
          <w:szCs w:val="23"/>
        </w:rPr>
        <w:t>’s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communication develops from nonverbal communication to using language with increasingly complex words and sentences  </w:t>
      </w:r>
    </w:p>
    <w:p w14:paraId="7EDC6282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49F4CB3D" w14:textId="77777777">
        <w:tc>
          <w:tcPr>
            <w:tcW w:w="11016" w:type="dxa"/>
          </w:tcPr>
          <w:p w14:paraId="67BC128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1ED3A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AB748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15ED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C0403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6B425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DDA3D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E3D9B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23C3B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18A1A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FE002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58770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DB8E2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EA427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05B61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2658E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2E897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5D50E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25B488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748BA948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Reciprocal Communication and Conversation</w:t>
      </w:r>
    </w:p>
    <w:p w14:paraId="2CEA343B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893765">
        <w:rPr>
          <w:rFonts w:ascii="Arial" w:hAnsi="Arial" w:cs="Arial"/>
          <w:b/>
          <w:sz w:val="23"/>
          <w:szCs w:val="23"/>
        </w:rPr>
        <w:t xml:space="preserve">Definition: </w:t>
      </w:r>
      <w:r w:rsidRPr="005118C7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 xml:space="preserve">hild engages in back-and-forth communication that develops into increasingly extended conversations*  </w:t>
      </w:r>
    </w:p>
    <w:p w14:paraId="2FE285B0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684D1184" w14:textId="77777777">
        <w:tc>
          <w:tcPr>
            <w:tcW w:w="11016" w:type="dxa"/>
          </w:tcPr>
          <w:p w14:paraId="202F8B0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F4659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E9ABC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705A1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3D325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C13BD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20F00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A55E1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17638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51532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F10DB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A7DE9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1296F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36CC0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3E5F9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E61A6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8F55F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E1538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FA5E1BF" w14:textId="77777777" w:rsidR="00A01033" w:rsidRDefault="00A01033" w:rsidP="00A0103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 Conversations can include communication using sign language or alternative communication systems.</w:t>
      </w:r>
    </w:p>
    <w:p w14:paraId="2379A1C9" w14:textId="77777777" w:rsidR="00DF0C5B" w:rsidRDefault="00DF0C5B" w:rsidP="00A01033">
      <w:pPr>
        <w:ind w:left="720" w:hanging="720"/>
        <w:rPr>
          <w:rFonts w:ascii="Arial" w:hAnsi="Arial" w:cs="Arial"/>
          <w:b/>
          <w:sz w:val="28"/>
          <w:szCs w:val="28"/>
        </w:rPr>
      </w:pPr>
    </w:p>
    <w:p w14:paraId="49D252B3" w14:textId="1DAA25D2" w:rsidR="001D7313" w:rsidRPr="00A01033" w:rsidRDefault="001D7313" w:rsidP="00A01033">
      <w:pPr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lastRenderedPageBreak/>
        <w:t>LLD 5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Interest in Literacy</w:t>
      </w:r>
    </w:p>
    <w:p w14:paraId="24BB6FAD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shows interest in books, songs, rhymes, stories, and other literacy activities in increasingly complex ways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</w:p>
    <w:p w14:paraId="45B800BC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026D8ACE" w14:textId="77777777">
        <w:tc>
          <w:tcPr>
            <w:tcW w:w="11016" w:type="dxa"/>
          </w:tcPr>
          <w:p w14:paraId="3F0111A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0FEA7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A2E88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BEF18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43F51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1E970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93A97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D8817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EA654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3D1CF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8D932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528A4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8F49E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136F7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A84A2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3181C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4D78D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21314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F72B1EA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2E2036E0" w14:textId="77777777"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14:paraId="24E60A31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COG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Spatial Relationships</w:t>
      </w:r>
    </w:p>
    <w:p w14:paraId="2821B2F9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increasingly shows understanding of how objects move in space or fit in different spaces  </w:t>
      </w:r>
    </w:p>
    <w:p w14:paraId="2FDBC4A3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3437D5CE" w14:textId="77777777">
        <w:tc>
          <w:tcPr>
            <w:tcW w:w="11016" w:type="dxa"/>
          </w:tcPr>
          <w:p w14:paraId="1D13745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61E56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AA46B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6760A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F2AFE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53A36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AFDEB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FFCC7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542E6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85D7B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B1C30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93AFD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CCE1A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FABAB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D8A9A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F27DCF" w14:textId="77777777" w:rsidR="001D7313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D142DE" w14:textId="77777777" w:rsidR="00FA0E34" w:rsidRPr="009A358F" w:rsidRDefault="00FA0E34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FF223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D0F44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D121866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1A3EF5B8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7C656690" w14:textId="77777777"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COG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Classification</w:t>
      </w:r>
    </w:p>
    <w:p w14:paraId="591C9088" w14:textId="77777777"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an increasing ability to compare, match, and sort objects into groups according to their attributes   </w:t>
      </w:r>
    </w:p>
    <w:p w14:paraId="37E192BD" w14:textId="77777777" w:rsidR="001D7313" w:rsidRPr="005118C7" w:rsidRDefault="001D7313" w:rsidP="00581174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51C52400" w14:textId="77777777">
        <w:tc>
          <w:tcPr>
            <w:tcW w:w="11016" w:type="dxa"/>
          </w:tcPr>
          <w:p w14:paraId="63C734A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3AC16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1A801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B1770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3044F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D2E0D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0896E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9142D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BDB0F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3B71A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84507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109B0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196B8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3E4B2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D59A0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82618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E5066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32C53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302FD5A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74BE2801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3E11A50D" w14:textId="77777777"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14:paraId="45F5B2C6" w14:textId="77777777"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COG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Number Sense of Quantity</w:t>
      </w:r>
    </w:p>
    <w:p w14:paraId="7DD8219B" w14:textId="77777777"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</w:t>
      </w:r>
      <w:r w:rsidRPr="005118C7">
        <w:rPr>
          <w:rFonts w:ascii="Arial" w:hAnsi="Arial" w:cs="Arial"/>
          <w:sz w:val="23"/>
          <w:szCs w:val="23"/>
        </w:rPr>
        <w:t xml:space="preserve">: Child </w:t>
      </w:r>
      <w:r>
        <w:rPr>
          <w:rFonts w:ascii="Arial" w:hAnsi="Arial" w:cs="Arial"/>
          <w:sz w:val="23"/>
          <w:szCs w:val="23"/>
        </w:rPr>
        <w:t xml:space="preserve">shows developing understanding of number and quantity  </w:t>
      </w:r>
    </w:p>
    <w:p w14:paraId="678E22AE" w14:textId="77777777" w:rsidR="001D7313" w:rsidRPr="007A3DAA" w:rsidRDefault="001D7313" w:rsidP="00581174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71C2FD8B" w14:textId="77777777">
        <w:tc>
          <w:tcPr>
            <w:tcW w:w="11016" w:type="dxa"/>
          </w:tcPr>
          <w:p w14:paraId="52D5524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C2BBF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B2FAA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47C54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67BCA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BD7C0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4B1FA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0B56F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13116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904D1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E9C0E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99053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6A5BB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4D9BC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5D02F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47C56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6DBE9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347D9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085A8B8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02A671FD" w14:textId="77777777"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COG </w:t>
      </w:r>
      <w:r w:rsidR="00FA0E34">
        <w:rPr>
          <w:rFonts w:ascii="Arial" w:hAnsi="Arial" w:cs="Arial"/>
          <w:b/>
          <w:sz w:val="28"/>
          <w:szCs w:val="28"/>
        </w:rPr>
        <w:t>8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Cause and Effect</w:t>
      </w:r>
    </w:p>
    <w:p w14:paraId="466FB3E7" w14:textId="77777777"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demonstrates an increasing ability to observe, an</w:t>
      </w:r>
      <w:r w:rsidR="00A01033">
        <w:rPr>
          <w:rFonts w:ascii="Arial" w:hAnsi="Arial" w:cs="Arial"/>
          <w:sz w:val="23"/>
          <w:szCs w:val="23"/>
        </w:rPr>
        <w:t xml:space="preserve">ticipate, and reason about the </w:t>
      </w:r>
      <w:r>
        <w:rPr>
          <w:rFonts w:ascii="Arial" w:hAnsi="Arial" w:cs="Arial"/>
          <w:sz w:val="23"/>
          <w:szCs w:val="23"/>
        </w:rPr>
        <w:t xml:space="preserve">relationship between cause and effect   </w:t>
      </w:r>
    </w:p>
    <w:p w14:paraId="46557937" w14:textId="77777777" w:rsidR="001D7313" w:rsidRPr="005118C7" w:rsidRDefault="001D7313" w:rsidP="00581174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7A008056" w14:textId="77777777">
        <w:tc>
          <w:tcPr>
            <w:tcW w:w="11016" w:type="dxa"/>
          </w:tcPr>
          <w:p w14:paraId="58180AB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60299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2812D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66C60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C7B5D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96BA0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6BE46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271EC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D4E22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F4E9E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BE26C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E33EE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F0A86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79C07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D8E2B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7EE97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CE4EC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B1AB2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0485CC8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731C09BE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4FFDC38B" w14:textId="77777777" w:rsidR="00F47643" w:rsidRDefault="00F47643" w:rsidP="00F47643">
      <w:pPr>
        <w:rPr>
          <w:rFonts w:ascii="Arial" w:hAnsi="Arial" w:cs="Arial"/>
          <w:b/>
          <w:sz w:val="28"/>
          <w:szCs w:val="28"/>
        </w:rPr>
      </w:pPr>
    </w:p>
    <w:p w14:paraId="55439A8A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Perceptual-Motor Skills and Movement Concepts</w:t>
      </w:r>
    </w:p>
    <w:p w14:paraId="1D8C8151" w14:textId="77777777" w:rsidR="001D7313" w:rsidRDefault="001D7313" w:rsidP="00A01033">
      <w:pPr>
        <w:tabs>
          <w:tab w:val="left" w:pos="0"/>
        </w:tabs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moves body and interacts with the environment, demonstrating increasing awareness of own physical effort, body awareness, spatial awareness, and directional awareness </w:t>
      </w:r>
    </w:p>
    <w:p w14:paraId="3249CA75" w14:textId="77777777"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4624A3BF" w14:textId="77777777">
        <w:tc>
          <w:tcPr>
            <w:tcW w:w="11016" w:type="dxa"/>
          </w:tcPr>
          <w:p w14:paraId="53E8AFA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A7D95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49842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5F595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F3D0B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9A384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6E8A3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B901D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88BF9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2A006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5F653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BB909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A6594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BAE42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CEDE2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2DEE2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16934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1DED4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6AAA00C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</w:p>
    <w:p w14:paraId="5ACA8EAD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</w:p>
    <w:p w14:paraId="27D06408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009A50F1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Gross Locomotor Movement Skills</w:t>
      </w:r>
    </w:p>
    <w:p w14:paraId="3B1FCC59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sz w:val="23"/>
          <w:szCs w:val="23"/>
        </w:rPr>
        <w:t xml:space="preserve"> </w:t>
      </w:r>
      <w:r w:rsidRPr="005118C7">
        <w:rPr>
          <w:rFonts w:ascii="Arial" w:hAnsi="Arial" w:cs="Arial"/>
          <w:sz w:val="23"/>
          <w:szCs w:val="23"/>
        </w:rPr>
        <w:t xml:space="preserve">Child </w:t>
      </w:r>
      <w:r>
        <w:rPr>
          <w:rFonts w:ascii="Arial" w:hAnsi="Arial" w:cs="Arial"/>
          <w:sz w:val="23"/>
          <w:szCs w:val="23"/>
        </w:rPr>
        <w:t xml:space="preserve">shows increasing proficiency in fundamental </w:t>
      </w:r>
      <w:r w:rsidRPr="00DD12AF">
        <w:rPr>
          <w:rFonts w:ascii="Arial" w:hAnsi="Arial" w:cs="Arial"/>
          <w:i/>
          <w:sz w:val="23"/>
          <w:szCs w:val="23"/>
        </w:rPr>
        <w:t>locomotor skills</w:t>
      </w:r>
      <w:r>
        <w:rPr>
          <w:rFonts w:ascii="Arial" w:hAnsi="Arial" w:cs="Arial"/>
          <w:sz w:val="23"/>
          <w:szCs w:val="23"/>
        </w:rPr>
        <w:t xml:space="preserve"> (e.g., rolling, crawling, cruising, walking, running, jumping, galloping)  </w:t>
      </w:r>
    </w:p>
    <w:p w14:paraId="4DEF3EE9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09CB14FE" w14:textId="77777777">
        <w:tc>
          <w:tcPr>
            <w:tcW w:w="11016" w:type="dxa"/>
          </w:tcPr>
          <w:p w14:paraId="6E4D480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D06CF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F1EDE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41193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70A8A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02AA1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4420A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A4860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B65D3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23A48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6BD82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50862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38015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97C7F6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DEF70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B8303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1DC7C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86006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EF0FB03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0DDA7869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114A1137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Gross Motor Manipulative Skills</w:t>
      </w:r>
    </w:p>
    <w:p w14:paraId="61831FE1" w14:textId="77777777"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increasing proficiency in gross motor </w:t>
      </w:r>
      <w:r w:rsidRPr="001638A9">
        <w:rPr>
          <w:rFonts w:ascii="Arial" w:hAnsi="Arial" w:cs="Arial"/>
          <w:i/>
          <w:sz w:val="23"/>
          <w:szCs w:val="23"/>
        </w:rPr>
        <w:t>manipulative skills</w:t>
      </w:r>
      <w:r>
        <w:rPr>
          <w:rFonts w:ascii="Arial" w:hAnsi="Arial" w:cs="Arial"/>
          <w:sz w:val="23"/>
          <w:szCs w:val="23"/>
        </w:rPr>
        <w:t xml:space="preserve"> (e.g., reaching, kicking, grasping, throwing, and catching) </w:t>
      </w:r>
    </w:p>
    <w:p w14:paraId="7E6ADDB7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1E964785" w14:textId="77777777">
        <w:tc>
          <w:tcPr>
            <w:tcW w:w="11016" w:type="dxa"/>
          </w:tcPr>
          <w:p w14:paraId="64C8B3A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A12FB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B13B3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3A0A8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B36B9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3415D7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36AEC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DAC6D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0A8D0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D03F0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0F877A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CD1E2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0B696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D88CE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A37CE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FC4A3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B90490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F0F29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6427E8E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3FFDBAC5" w14:textId="77777777"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14:paraId="03F2DF5A" w14:textId="77777777"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Fine Motor Manipulative Skills</w:t>
      </w:r>
      <w:r w:rsidRPr="005118C7">
        <w:rPr>
          <w:rFonts w:ascii="Arial" w:hAnsi="Arial" w:cs="Arial"/>
          <w:b/>
          <w:sz w:val="28"/>
          <w:szCs w:val="28"/>
        </w:rPr>
        <w:t xml:space="preserve"> </w:t>
      </w:r>
    </w:p>
    <w:p w14:paraId="176F33A0" w14:textId="77777777" w:rsidR="001D7313" w:rsidRDefault="001D7313" w:rsidP="00A0103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demonstrates increasing precision, strength, coordination, and efficiency when using muscles of the hand for play and functional tasks*  </w:t>
      </w:r>
    </w:p>
    <w:p w14:paraId="201C2FE2" w14:textId="77777777"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6"/>
      </w:tblGrid>
      <w:tr w:rsidR="001D7313" w:rsidRPr="009A358F" w14:paraId="70798A8D" w14:textId="77777777">
        <w:tc>
          <w:tcPr>
            <w:tcW w:w="11016" w:type="dxa"/>
          </w:tcPr>
          <w:p w14:paraId="7465B1C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617CA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F8D5FC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35F5F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2AFC1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170BD9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2E74D3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44993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B5E524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243EC5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88B0E2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F6931B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767E2D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D3587E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F6B2F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3B80DF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CBC321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0993D8" w14:textId="77777777"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1C52F33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14:paraId="04B06144" w14:textId="77777777"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1D7313" w:rsidRPr="005118C7" w:rsidSect="001D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1152" w:left="72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AFCE" w14:textId="77777777" w:rsidR="000C4A54" w:rsidRDefault="000C4A54">
      <w:r>
        <w:separator/>
      </w:r>
    </w:p>
  </w:endnote>
  <w:endnote w:type="continuationSeparator" w:id="0">
    <w:p w14:paraId="763BDF96" w14:textId="77777777" w:rsidR="000C4A54" w:rsidRDefault="000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BBBD" w14:textId="77777777" w:rsidR="00DD12AF" w:rsidRDefault="00DD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C3AE" w14:textId="77777777" w:rsidR="00DD12AF" w:rsidRPr="00345461" w:rsidRDefault="00DD12AF" w:rsidP="001D7313">
    <w:pPr>
      <w:pStyle w:val="Footer"/>
      <w:jc w:val="center"/>
      <w:rPr>
        <w:rFonts w:ascii="Arial" w:hAnsi="Arial" w:cs="Arial"/>
        <w:sz w:val="20"/>
      </w:rPr>
    </w:pPr>
    <w:r w:rsidRPr="00345461">
      <w:rPr>
        <w:rFonts w:ascii="Arial" w:hAnsi="Arial" w:cs="Arial"/>
        <w:sz w:val="20"/>
      </w:rPr>
      <w:t>© 201</w:t>
    </w:r>
    <w:r>
      <w:rPr>
        <w:rFonts w:ascii="Arial" w:hAnsi="Arial" w:cs="Arial"/>
        <w:sz w:val="20"/>
      </w:rPr>
      <w:t>5</w:t>
    </w:r>
    <w:r w:rsidRPr="00345461">
      <w:rPr>
        <w:rFonts w:ascii="Arial" w:hAnsi="Arial" w:cs="Arial"/>
        <w:sz w:val="20"/>
      </w:rPr>
      <w:t xml:space="preserve"> California Department of Education—All rights reserved</w:t>
    </w:r>
  </w:p>
  <w:p w14:paraId="0191B4C5" w14:textId="77777777" w:rsidR="00DD12AF" w:rsidRPr="003206C8" w:rsidRDefault="000C4A5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fldChar w:fldCharType="begin"/>
    </w:r>
    <w:r>
      <w:rPr>
        <w:rFonts w:ascii="Arial" w:hAnsi="Arial" w:cs="Arial"/>
        <w:noProof/>
        <w:sz w:val="20"/>
      </w:rPr>
      <w:instrText xml:space="preserve"> PAGE   \* MERGEFORMAT </w:instrText>
    </w:r>
    <w:r>
      <w:rPr>
        <w:rFonts w:ascii="Arial" w:hAnsi="Arial" w:cs="Arial"/>
        <w:noProof/>
        <w:sz w:val="20"/>
      </w:rPr>
      <w:fldChar w:fldCharType="separate"/>
    </w:r>
    <w:r w:rsidR="001638A9">
      <w:rPr>
        <w:rFonts w:ascii="Arial" w:hAnsi="Arial" w:cs="Arial"/>
        <w:noProof/>
        <w:sz w:val="20"/>
      </w:rPr>
      <w:t>15</w:t>
    </w:r>
    <w:r>
      <w:rPr>
        <w:rFonts w:ascii="Arial" w:hAnsi="Arial" w:cs="Arial"/>
        <w:noProof/>
        <w:sz w:val="20"/>
      </w:rPr>
      <w:fldChar w:fldCharType="end"/>
    </w:r>
  </w:p>
  <w:p w14:paraId="4DD092C7" w14:textId="77777777" w:rsidR="00DD12AF" w:rsidRDefault="00DD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F966" w14:textId="77777777" w:rsidR="00DD12AF" w:rsidRDefault="00DD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C755" w14:textId="77777777" w:rsidR="000C4A54" w:rsidRDefault="000C4A54">
      <w:r>
        <w:separator/>
      </w:r>
    </w:p>
  </w:footnote>
  <w:footnote w:type="continuationSeparator" w:id="0">
    <w:p w14:paraId="0B86C43C" w14:textId="77777777" w:rsidR="000C4A54" w:rsidRDefault="000C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5D7A" w14:textId="77777777" w:rsidR="00DD12AF" w:rsidRDefault="00DD1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1A5F" w14:textId="77777777" w:rsidR="00DD12AF" w:rsidRDefault="00DD12AF">
    <w:pPr>
      <w:pStyle w:val="Header"/>
      <w:rPr>
        <w:rFonts w:ascii="Arial" w:hAnsi="Arial" w:cs="Arial"/>
        <w:b/>
      </w:rPr>
    </w:pPr>
    <w:r w:rsidRPr="005118C7">
      <w:rPr>
        <w:rFonts w:ascii="Arial" w:hAnsi="Arial" w:cs="Arial"/>
        <w:b/>
      </w:rPr>
      <w:t>Desired Results Developmental Profile</w:t>
    </w:r>
    <w:r>
      <w:rPr>
        <w:rFonts w:ascii="Arial" w:hAnsi="Arial"/>
        <w:b/>
        <w:szCs w:val="32"/>
        <w:vertAlign w:val="superscript"/>
      </w:rPr>
      <w:t>©</w:t>
    </w:r>
    <w:r>
      <w:rPr>
        <w:rFonts w:ascii="Arial" w:hAnsi="Arial" w:cs="Arial"/>
        <w:b/>
      </w:rPr>
      <w:t xml:space="preserve"> (2015</w:t>
    </w:r>
    <w:r w:rsidRPr="005118C7">
      <w:rPr>
        <w:rFonts w:ascii="Arial" w:hAnsi="Arial" w:cs="Arial"/>
        <w:b/>
      </w:rPr>
      <w:t xml:space="preserve">)                       </w:t>
    </w:r>
    <w:r>
      <w:rPr>
        <w:rFonts w:ascii="Arial" w:hAnsi="Arial" w:cs="Arial"/>
        <w:b/>
      </w:rPr>
      <w:tab/>
      <w:t xml:space="preserve">                               Infant/Toddler</w:t>
    </w:r>
  </w:p>
  <w:p w14:paraId="210A673C" w14:textId="77777777" w:rsidR="00DD12AF" w:rsidRDefault="00DD12AF">
    <w:pPr>
      <w:pStyle w:val="Header"/>
      <w:rPr>
        <w:rFonts w:ascii="Arial" w:hAnsi="Arial" w:cs="Arial"/>
        <w:b/>
      </w:rPr>
    </w:pPr>
  </w:p>
  <w:p w14:paraId="27272F88" w14:textId="77777777" w:rsidR="00DD12AF" w:rsidRPr="000B4060" w:rsidRDefault="00DD12AF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59F4" w14:textId="77777777" w:rsidR="00DD12AF" w:rsidRDefault="00DD1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4DF"/>
    <w:multiLevelType w:val="hybridMultilevel"/>
    <w:tmpl w:val="DFA67EE2"/>
    <w:lvl w:ilvl="0" w:tplc="BDCCC06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3"/>
    <w:rsid w:val="00083B68"/>
    <w:rsid w:val="000B4060"/>
    <w:rsid w:val="000C4A54"/>
    <w:rsid w:val="001032C3"/>
    <w:rsid w:val="001638A9"/>
    <w:rsid w:val="001D7313"/>
    <w:rsid w:val="002C03D1"/>
    <w:rsid w:val="00581174"/>
    <w:rsid w:val="006823B0"/>
    <w:rsid w:val="00A01033"/>
    <w:rsid w:val="00D873BC"/>
    <w:rsid w:val="00DD12AF"/>
    <w:rsid w:val="00DF0C5B"/>
    <w:rsid w:val="00DF7A39"/>
    <w:rsid w:val="00E21A65"/>
    <w:rsid w:val="00F410B3"/>
    <w:rsid w:val="00F47643"/>
    <w:rsid w:val="00FA0E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ECD67"/>
  <w15:docId w15:val="{179740A8-23FE-D843-8595-064467C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1: Identity of Self</vt:lpstr>
    </vt:vector>
  </TitlesOfParts>
  <Company>CSU Channel Islands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1: Identity of Self</dc:title>
  <dc:creator>evelyn.lelonek430</dc:creator>
  <cp:lastModifiedBy>Microsoft Office User</cp:lastModifiedBy>
  <cp:revision>2</cp:revision>
  <dcterms:created xsi:type="dcterms:W3CDTF">2018-08-20T23:23:00Z</dcterms:created>
  <dcterms:modified xsi:type="dcterms:W3CDTF">2018-08-20T23:23:00Z</dcterms:modified>
</cp:coreProperties>
</file>